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55" w:rsidRPr="00D9643E" w:rsidRDefault="00937755" w:rsidP="00937755">
      <w:pPr>
        <w:jc w:val="center"/>
        <w:rPr>
          <w:rFonts w:ascii="Lucida Calligraphy" w:hAnsi="Lucida Calligraphy"/>
          <w:sz w:val="28"/>
          <w:szCs w:val="28"/>
        </w:rPr>
      </w:pPr>
      <w:r w:rsidRPr="00D9643E">
        <w:rPr>
          <w:rFonts w:ascii="Lucida Calligraphy" w:hAnsi="Lucida Calligraphy"/>
          <w:sz w:val="28"/>
          <w:szCs w:val="28"/>
        </w:rPr>
        <w:t>Calendrier des manifestations organisées par le</w:t>
      </w:r>
    </w:p>
    <w:p w:rsidR="00937755" w:rsidRPr="00D9643E" w:rsidRDefault="00937755" w:rsidP="00937755">
      <w:pPr>
        <w:jc w:val="center"/>
        <w:rPr>
          <w:rFonts w:ascii="Lucida Calligraphy" w:hAnsi="Lucida Calligraphy"/>
          <w:sz w:val="28"/>
          <w:szCs w:val="28"/>
        </w:rPr>
      </w:pPr>
      <w:r w:rsidRPr="00D9643E">
        <w:rPr>
          <w:rFonts w:ascii="Lucida Calligraphy" w:hAnsi="Lucida Calligraphy"/>
          <w:sz w:val="28"/>
          <w:szCs w:val="28"/>
        </w:rPr>
        <w:t>Tir Sportif saison 201</w:t>
      </w:r>
      <w:r w:rsidRPr="00D9643E">
        <w:rPr>
          <w:rFonts w:ascii="Lucida Calligraphy" w:hAnsi="Lucida Calligraphy"/>
          <w:sz w:val="28"/>
          <w:szCs w:val="28"/>
        </w:rPr>
        <w:t>6</w:t>
      </w:r>
      <w:r w:rsidRPr="00D9643E">
        <w:rPr>
          <w:rFonts w:ascii="Lucida Calligraphy" w:hAnsi="Lucida Calligraphy"/>
          <w:sz w:val="28"/>
          <w:szCs w:val="28"/>
        </w:rPr>
        <w:t>-201</w:t>
      </w:r>
      <w:r w:rsidRPr="00D9643E">
        <w:rPr>
          <w:rFonts w:ascii="Lucida Calligraphy" w:hAnsi="Lucida Calligraphy"/>
          <w:sz w:val="28"/>
          <w:szCs w:val="28"/>
        </w:rPr>
        <w:t>7</w:t>
      </w:r>
    </w:p>
    <w:p w:rsidR="00937755" w:rsidRPr="00D9643E" w:rsidRDefault="00937755" w:rsidP="00937755">
      <w:pPr>
        <w:jc w:val="center"/>
        <w:rPr>
          <w:rFonts w:ascii="Lucida Calligraphy" w:hAnsi="Lucida Calligraphy"/>
          <w:sz w:val="28"/>
          <w:szCs w:val="28"/>
        </w:rPr>
      </w:pPr>
    </w:p>
    <w:p w:rsidR="00937755" w:rsidRPr="00D9643E" w:rsidRDefault="00937755" w:rsidP="00937755">
      <w:pPr>
        <w:jc w:val="center"/>
        <w:rPr>
          <w:rFonts w:ascii="Lucida Calligraphy" w:hAnsi="Lucida Calligraphy"/>
          <w:sz w:val="28"/>
          <w:szCs w:val="28"/>
        </w:rPr>
      </w:pPr>
    </w:p>
    <w:p w:rsidR="00937755" w:rsidRPr="00D9643E" w:rsidRDefault="00937755" w:rsidP="00937755">
      <w:pPr>
        <w:rPr>
          <w:rFonts w:ascii="Lucida Calligraphy" w:hAnsi="Lucida Calligraphy"/>
          <w:sz w:val="24"/>
          <w:szCs w:val="24"/>
        </w:rPr>
      </w:pPr>
      <w:r w:rsidRPr="00D9643E">
        <w:rPr>
          <w:rFonts w:ascii="Lucida Calligraphy" w:hAnsi="Lucida Calligraphy"/>
          <w:b/>
          <w:sz w:val="24"/>
          <w:szCs w:val="24"/>
        </w:rPr>
        <w:t>5</w:t>
      </w:r>
      <w:r w:rsidRPr="00D9643E">
        <w:rPr>
          <w:rFonts w:ascii="Lucida Calligraphy" w:hAnsi="Lucida Calligraphy"/>
          <w:b/>
          <w:sz w:val="24"/>
          <w:szCs w:val="24"/>
        </w:rPr>
        <w:t xml:space="preserve"> et </w:t>
      </w:r>
      <w:r w:rsidRPr="00D9643E">
        <w:rPr>
          <w:rFonts w:ascii="Lucida Calligraphy" w:hAnsi="Lucida Calligraphy"/>
          <w:b/>
          <w:sz w:val="24"/>
          <w:szCs w:val="24"/>
        </w:rPr>
        <w:t>5</w:t>
      </w:r>
      <w:r w:rsidRPr="00D9643E">
        <w:rPr>
          <w:rFonts w:ascii="Lucida Calligraphy" w:hAnsi="Lucida Calligraphy"/>
          <w:b/>
          <w:sz w:val="24"/>
          <w:szCs w:val="24"/>
        </w:rPr>
        <w:t xml:space="preserve"> Novembre</w:t>
      </w:r>
      <w:r w:rsidRPr="00D9643E">
        <w:rPr>
          <w:rFonts w:ascii="Lucida Calligraphy" w:hAnsi="Lucida Calligraphy"/>
          <w:sz w:val="24"/>
          <w:szCs w:val="24"/>
        </w:rPr>
        <w:t xml:space="preserve"> Championnat Départemental  10M</w:t>
      </w:r>
    </w:p>
    <w:p w:rsidR="00D9643E" w:rsidRPr="00D9643E" w:rsidRDefault="00D9643E" w:rsidP="00937755">
      <w:pPr>
        <w:rPr>
          <w:rFonts w:ascii="Lucida Calligraphy" w:hAnsi="Lucida Calligraphy"/>
          <w:b/>
          <w:sz w:val="24"/>
          <w:szCs w:val="24"/>
        </w:rPr>
      </w:pPr>
    </w:p>
    <w:p w:rsidR="00937755" w:rsidRPr="00D9643E" w:rsidRDefault="00937755" w:rsidP="00937755">
      <w:pPr>
        <w:rPr>
          <w:rFonts w:ascii="Lucida Calligraphy" w:hAnsi="Lucida Calligraphy"/>
          <w:sz w:val="24"/>
          <w:szCs w:val="24"/>
        </w:rPr>
      </w:pPr>
      <w:r w:rsidRPr="00D9643E">
        <w:rPr>
          <w:rFonts w:ascii="Lucida Calligraphy" w:hAnsi="Lucida Calligraphy"/>
          <w:b/>
          <w:sz w:val="24"/>
          <w:szCs w:val="24"/>
        </w:rPr>
        <w:t>14</w:t>
      </w:r>
      <w:r w:rsidRPr="00D9643E">
        <w:rPr>
          <w:rFonts w:ascii="Lucida Calligraphy" w:hAnsi="Lucida Calligraphy"/>
          <w:b/>
          <w:sz w:val="24"/>
          <w:szCs w:val="24"/>
        </w:rPr>
        <w:t xml:space="preserve">, </w:t>
      </w:r>
      <w:r w:rsidRPr="00D9643E">
        <w:rPr>
          <w:rFonts w:ascii="Lucida Calligraphy" w:hAnsi="Lucida Calligraphy"/>
          <w:b/>
          <w:sz w:val="24"/>
          <w:szCs w:val="24"/>
        </w:rPr>
        <w:t xml:space="preserve">17 </w:t>
      </w:r>
      <w:r w:rsidRPr="00D9643E">
        <w:rPr>
          <w:rFonts w:ascii="Lucida Calligraphy" w:hAnsi="Lucida Calligraphy"/>
          <w:b/>
          <w:sz w:val="24"/>
          <w:szCs w:val="24"/>
        </w:rPr>
        <w:t xml:space="preserve">et </w:t>
      </w:r>
      <w:r w:rsidRPr="00D9643E">
        <w:rPr>
          <w:rFonts w:ascii="Lucida Calligraphy" w:hAnsi="Lucida Calligraphy"/>
          <w:b/>
          <w:sz w:val="24"/>
          <w:szCs w:val="24"/>
        </w:rPr>
        <w:t xml:space="preserve">18 Décembre </w:t>
      </w:r>
      <w:r w:rsidRPr="00D9643E">
        <w:rPr>
          <w:rFonts w:ascii="Lucida Calligraphy" w:hAnsi="Lucida Calligraphy"/>
          <w:sz w:val="24"/>
          <w:szCs w:val="24"/>
        </w:rPr>
        <w:t>Tour Départemental  UFOLEP</w:t>
      </w:r>
    </w:p>
    <w:p w:rsidR="00D9643E" w:rsidRPr="00D9643E" w:rsidRDefault="00D9643E" w:rsidP="00937755">
      <w:pPr>
        <w:rPr>
          <w:rFonts w:ascii="Lucida Calligraphy" w:hAnsi="Lucida Calligraphy"/>
          <w:b/>
          <w:sz w:val="24"/>
          <w:szCs w:val="24"/>
        </w:rPr>
      </w:pPr>
    </w:p>
    <w:p w:rsidR="00937755" w:rsidRPr="00D9643E" w:rsidRDefault="00937755" w:rsidP="00937755">
      <w:pPr>
        <w:rPr>
          <w:rFonts w:ascii="Lucida Calligraphy" w:hAnsi="Lucida Calligraphy"/>
          <w:sz w:val="24"/>
          <w:szCs w:val="24"/>
        </w:rPr>
      </w:pPr>
      <w:r w:rsidRPr="00D9643E">
        <w:rPr>
          <w:rFonts w:ascii="Lucida Calligraphy" w:hAnsi="Lucida Calligraphy"/>
          <w:b/>
          <w:sz w:val="24"/>
          <w:szCs w:val="24"/>
        </w:rPr>
        <w:t>31 Décembre</w:t>
      </w:r>
      <w:r w:rsidRPr="00D9643E">
        <w:rPr>
          <w:rFonts w:ascii="Lucida Calligraphy" w:hAnsi="Lucida Calligraphy"/>
          <w:sz w:val="24"/>
          <w:szCs w:val="24"/>
        </w:rPr>
        <w:t xml:space="preserve"> Réveillon de la Saint Sylvestre</w:t>
      </w:r>
    </w:p>
    <w:p w:rsidR="00D9643E" w:rsidRPr="00D9643E" w:rsidRDefault="00D9643E" w:rsidP="00937755">
      <w:pPr>
        <w:rPr>
          <w:rFonts w:ascii="Lucida Calligraphy" w:hAnsi="Lucida Calligraphy"/>
          <w:b/>
          <w:sz w:val="24"/>
          <w:szCs w:val="24"/>
        </w:rPr>
      </w:pPr>
    </w:p>
    <w:p w:rsidR="00937755" w:rsidRPr="00D9643E" w:rsidRDefault="00937755" w:rsidP="00937755">
      <w:pPr>
        <w:rPr>
          <w:rFonts w:ascii="Lucida Calligraphy" w:hAnsi="Lucida Calligraphy"/>
          <w:sz w:val="24"/>
          <w:szCs w:val="24"/>
        </w:rPr>
      </w:pPr>
      <w:r w:rsidRPr="00D9643E">
        <w:rPr>
          <w:rFonts w:ascii="Lucida Calligraphy" w:hAnsi="Lucida Calligraphy"/>
          <w:b/>
          <w:sz w:val="24"/>
          <w:szCs w:val="24"/>
        </w:rPr>
        <w:t>7et 8 Janvier</w:t>
      </w:r>
      <w:r w:rsidRPr="00D9643E">
        <w:rPr>
          <w:rFonts w:ascii="Lucida Calligraphy" w:hAnsi="Lucida Calligraphy"/>
          <w:sz w:val="24"/>
          <w:szCs w:val="24"/>
        </w:rPr>
        <w:t xml:space="preserve"> Coupes de Saône et Loire</w:t>
      </w:r>
    </w:p>
    <w:p w:rsidR="00D9643E" w:rsidRPr="00D9643E" w:rsidRDefault="00D9643E" w:rsidP="00937755">
      <w:pPr>
        <w:rPr>
          <w:rFonts w:ascii="Lucida Calligraphy" w:hAnsi="Lucida Calligraphy"/>
          <w:b/>
          <w:sz w:val="24"/>
          <w:szCs w:val="24"/>
        </w:rPr>
      </w:pPr>
    </w:p>
    <w:p w:rsidR="00937755" w:rsidRPr="00D9643E" w:rsidRDefault="00937755" w:rsidP="00937755">
      <w:pPr>
        <w:rPr>
          <w:rFonts w:ascii="Lucida Calligraphy" w:hAnsi="Lucida Calligraphy"/>
          <w:sz w:val="24"/>
          <w:szCs w:val="24"/>
        </w:rPr>
      </w:pPr>
      <w:r w:rsidRPr="00D9643E">
        <w:rPr>
          <w:rFonts w:ascii="Lucida Calligraphy" w:hAnsi="Lucida Calligraphy"/>
          <w:b/>
          <w:sz w:val="24"/>
          <w:szCs w:val="24"/>
        </w:rPr>
        <w:t>18</w:t>
      </w:r>
      <w:r w:rsidRPr="00D9643E">
        <w:rPr>
          <w:rFonts w:ascii="Lucida Calligraphy" w:hAnsi="Lucida Calligraphy"/>
          <w:b/>
          <w:sz w:val="24"/>
          <w:szCs w:val="24"/>
        </w:rPr>
        <w:t xml:space="preserve">, </w:t>
      </w:r>
      <w:r w:rsidRPr="00D9643E">
        <w:rPr>
          <w:rFonts w:ascii="Lucida Calligraphy" w:hAnsi="Lucida Calligraphy"/>
          <w:b/>
          <w:sz w:val="24"/>
          <w:szCs w:val="24"/>
        </w:rPr>
        <w:t>21</w:t>
      </w:r>
      <w:r w:rsidRPr="00D9643E">
        <w:rPr>
          <w:rFonts w:ascii="Lucida Calligraphy" w:hAnsi="Lucida Calligraphy"/>
          <w:b/>
          <w:sz w:val="24"/>
          <w:szCs w:val="24"/>
        </w:rPr>
        <w:t xml:space="preserve"> et 2</w:t>
      </w:r>
      <w:r w:rsidRPr="00D9643E">
        <w:rPr>
          <w:rFonts w:ascii="Lucida Calligraphy" w:hAnsi="Lucida Calligraphy"/>
          <w:b/>
          <w:sz w:val="24"/>
          <w:szCs w:val="24"/>
        </w:rPr>
        <w:t>2</w:t>
      </w:r>
      <w:r w:rsidRPr="00D9643E">
        <w:rPr>
          <w:rFonts w:ascii="Lucida Calligraphy" w:hAnsi="Lucida Calligraphy"/>
          <w:b/>
          <w:sz w:val="24"/>
          <w:szCs w:val="24"/>
        </w:rPr>
        <w:t xml:space="preserve"> </w:t>
      </w:r>
      <w:r w:rsidRPr="00D9643E">
        <w:rPr>
          <w:rFonts w:ascii="Lucida Calligraphy" w:hAnsi="Lucida Calligraphy"/>
          <w:b/>
          <w:sz w:val="24"/>
          <w:szCs w:val="24"/>
        </w:rPr>
        <w:t>Janvier</w:t>
      </w:r>
      <w:r w:rsidRPr="00D9643E">
        <w:rPr>
          <w:rFonts w:ascii="Lucida Calligraphy" w:hAnsi="Lucida Calligraphy"/>
          <w:sz w:val="24"/>
          <w:szCs w:val="24"/>
        </w:rPr>
        <w:t xml:space="preserve"> Tour Régional UFOLEP</w:t>
      </w:r>
    </w:p>
    <w:p w:rsidR="00D9643E" w:rsidRPr="00D9643E" w:rsidRDefault="00D9643E" w:rsidP="00937755">
      <w:pPr>
        <w:rPr>
          <w:rFonts w:ascii="Lucida Calligraphy" w:hAnsi="Lucida Calligraphy"/>
          <w:b/>
          <w:sz w:val="24"/>
          <w:szCs w:val="24"/>
        </w:rPr>
      </w:pPr>
    </w:p>
    <w:p w:rsidR="00937755" w:rsidRPr="00D9643E" w:rsidRDefault="00937755" w:rsidP="00937755">
      <w:pPr>
        <w:rPr>
          <w:rFonts w:ascii="Lucida Calligraphy" w:hAnsi="Lucida Calligraphy"/>
          <w:sz w:val="24"/>
          <w:szCs w:val="24"/>
        </w:rPr>
      </w:pPr>
      <w:r w:rsidRPr="00D9643E">
        <w:rPr>
          <w:rFonts w:ascii="Lucida Calligraphy" w:hAnsi="Lucida Calligraphy"/>
          <w:b/>
          <w:sz w:val="24"/>
          <w:szCs w:val="24"/>
        </w:rPr>
        <w:t xml:space="preserve">Du 2 au 5 Mars  </w:t>
      </w:r>
      <w:r w:rsidRPr="00D9643E">
        <w:rPr>
          <w:rFonts w:ascii="Lucida Calligraphy" w:hAnsi="Lucida Calligraphy"/>
          <w:sz w:val="24"/>
          <w:szCs w:val="24"/>
        </w:rPr>
        <w:t>stage  Fédéral  Module 3 des BF1 et BF2</w:t>
      </w:r>
    </w:p>
    <w:p w:rsidR="00D9643E" w:rsidRPr="00D9643E" w:rsidRDefault="00D9643E" w:rsidP="00937755">
      <w:pPr>
        <w:rPr>
          <w:rFonts w:ascii="Lucida Calligraphy" w:hAnsi="Lucida Calligraphy"/>
          <w:b/>
          <w:sz w:val="24"/>
          <w:szCs w:val="24"/>
        </w:rPr>
      </w:pPr>
    </w:p>
    <w:p w:rsidR="00937755" w:rsidRPr="00D9643E" w:rsidRDefault="00937755" w:rsidP="00937755">
      <w:pPr>
        <w:rPr>
          <w:rFonts w:ascii="Lucida Calligraphy" w:hAnsi="Lucida Calligraphy"/>
          <w:sz w:val="24"/>
          <w:szCs w:val="24"/>
        </w:rPr>
      </w:pPr>
      <w:r w:rsidRPr="00D9643E">
        <w:rPr>
          <w:rFonts w:ascii="Lucida Calligraphy" w:hAnsi="Lucida Calligraphy"/>
          <w:b/>
          <w:sz w:val="24"/>
          <w:szCs w:val="24"/>
        </w:rPr>
        <w:t>2</w:t>
      </w:r>
      <w:r w:rsidRPr="00D9643E">
        <w:rPr>
          <w:rFonts w:ascii="Lucida Calligraphy" w:hAnsi="Lucida Calligraphy"/>
          <w:b/>
          <w:sz w:val="24"/>
          <w:szCs w:val="24"/>
        </w:rPr>
        <w:t>1</w:t>
      </w:r>
      <w:r w:rsidRPr="00D9643E">
        <w:rPr>
          <w:rFonts w:ascii="Lucida Calligraphy" w:hAnsi="Lucida Calligraphy"/>
          <w:b/>
          <w:sz w:val="24"/>
          <w:szCs w:val="24"/>
        </w:rPr>
        <w:t>,</w:t>
      </w:r>
      <w:r w:rsidRPr="00D9643E">
        <w:rPr>
          <w:rFonts w:ascii="Lucida Calligraphy" w:hAnsi="Lucida Calligraphy"/>
          <w:b/>
          <w:sz w:val="24"/>
          <w:szCs w:val="24"/>
        </w:rPr>
        <w:t xml:space="preserve"> </w:t>
      </w:r>
      <w:r w:rsidRPr="00D9643E">
        <w:rPr>
          <w:rFonts w:ascii="Lucida Calligraphy" w:hAnsi="Lucida Calligraphy"/>
          <w:b/>
          <w:sz w:val="24"/>
          <w:szCs w:val="24"/>
        </w:rPr>
        <w:t>2</w:t>
      </w:r>
      <w:r w:rsidRPr="00D9643E">
        <w:rPr>
          <w:rFonts w:ascii="Lucida Calligraphy" w:hAnsi="Lucida Calligraphy"/>
          <w:b/>
          <w:sz w:val="24"/>
          <w:szCs w:val="24"/>
        </w:rPr>
        <w:t>5</w:t>
      </w:r>
      <w:r w:rsidRPr="00D9643E">
        <w:rPr>
          <w:rFonts w:ascii="Lucida Calligraphy" w:hAnsi="Lucida Calligraphy"/>
          <w:b/>
          <w:sz w:val="24"/>
          <w:szCs w:val="24"/>
        </w:rPr>
        <w:t>et 2</w:t>
      </w:r>
      <w:r w:rsidRPr="00D9643E">
        <w:rPr>
          <w:rFonts w:ascii="Lucida Calligraphy" w:hAnsi="Lucida Calligraphy"/>
          <w:b/>
          <w:sz w:val="24"/>
          <w:szCs w:val="24"/>
        </w:rPr>
        <w:t>6</w:t>
      </w:r>
      <w:r w:rsidRPr="00D9643E">
        <w:rPr>
          <w:rFonts w:ascii="Lucida Calligraphy" w:hAnsi="Lucida Calligraphy"/>
          <w:b/>
          <w:sz w:val="24"/>
          <w:szCs w:val="24"/>
        </w:rPr>
        <w:t xml:space="preserve"> Mars</w:t>
      </w:r>
      <w:r w:rsidRPr="00D9643E">
        <w:rPr>
          <w:rFonts w:ascii="Lucida Calligraphy" w:hAnsi="Lucida Calligraphy"/>
          <w:sz w:val="24"/>
          <w:szCs w:val="24"/>
        </w:rPr>
        <w:t xml:space="preserve"> Tour Départemental UFOLEP été</w:t>
      </w:r>
    </w:p>
    <w:p w:rsidR="00D9643E" w:rsidRPr="00D9643E" w:rsidRDefault="00D9643E" w:rsidP="00937755">
      <w:pPr>
        <w:rPr>
          <w:rFonts w:ascii="Lucida Calligraphy" w:hAnsi="Lucida Calligraphy"/>
          <w:b/>
          <w:sz w:val="24"/>
          <w:szCs w:val="24"/>
        </w:rPr>
      </w:pPr>
    </w:p>
    <w:p w:rsidR="00937755" w:rsidRPr="00D9643E" w:rsidRDefault="00937755" w:rsidP="00937755">
      <w:pPr>
        <w:rPr>
          <w:rFonts w:ascii="Lucida Calligraphy" w:hAnsi="Lucida Calligraphy"/>
          <w:sz w:val="24"/>
          <w:szCs w:val="24"/>
        </w:rPr>
      </w:pPr>
      <w:r w:rsidRPr="00D9643E">
        <w:rPr>
          <w:rFonts w:ascii="Lucida Calligraphy" w:hAnsi="Lucida Calligraphy"/>
          <w:b/>
          <w:sz w:val="24"/>
          <w:szCs w:val="24"/>
        </w:rPr>
        <w:t>1</w:t>
      </w:r>
      <w:r w:rsidRPr="00D9643E">
        <w:rPr>
          <w:rFonts w:ascii="Lucida Calligraphy" w:hAnsi="Lucida Calligraphy"/>
          <w:b/>
          <w:sz w:val="24"/>
          <w:szCs w:val="24"/>
          <w:vertAlign w:val="superscript"/>
        </w:rPr>
        <w:t>er</w:t>
      </w:r>
      <w:r w:rsidRPr="00D9643E">
        <w:rPr>
          <w:rFonts w:ascii="Lucida Calligraphy" w:hAnsi="Lucida Calligraphy"/>
          <w:b/>
          <w:sz w:val="24"/>
          <w:szCs w:val="24"/>
        </w:rPr>
        <w:t xml:space="preserve"> Avril </w:t>
      </w:r>
      <w:r w:rsidRPr="00D9643E">
        <w:rPr>
          <w:rFonts w:ascii="Lucida Calligraphy" w:hAnsi="Lucida Calligraphy"/>
          <w:sz w:val="24"/>
          <w:szCs w:val="24"/>
        </w:rPr>
        <w:t xml:space="preserve"> 4</w:t>
      </w:r>
      <w:r w:rsidRPr="00D9643E">
        <w:rPr>
          <w:rFonts w:ascii="Lucida Calligraphy" w:hAnsi="Lucida Calligraphy"/>
          <w:sz w:val="24"/>
          <w:szCs w:val="24"/>
          <w:vertAlign w:val="superscript"/>
        </w:rPr>
        <w:t>ème</w:t>
      </w:r>
      <w:r w:rsidRPr="00D9643E">
        <w:rPr>
          <w:rFonts w:ascii="Lucida Calligraphy" w:hAnsi="Lucida Calligraphy"/>
          <w:sz w:val="24"/>
          <w:szCs w:val="24"/>
        </w:rPr>
        <w:t xml:space="preserve"> Critérium des Ecoles de Tir</w:t>
      </w:r>
    </w:p>
    <w:p w:rsidR="00D9643E" w:rsidRPr="00D9643E" w:rsidRDefault="00D9643E" w:rsidP="00937755">
      <w:pPr>
        <w:rPr>
          <w:rFonts w:ascii="Lucida Calligraphy" w:hAnsi="Lucida Calligraphy"/>
          <w:b/>
          <w:sz w:val="24"/>
          <w:szCs w:val="24"/>
        </w:rPr>
      </w:pPr>
    </w:p>
    <w:p w:rsidR="00937755" w:rsidRPr="00D9643E" w:rsidRDefault="00937755" w:rsidP="00937755">
      <w:pPr>
        <w:rPr>
          <w:rFonts w:ascii="Lucida Calligraphy" w:hAnsi="Lucida Calligraphy"/>
          <w:sz w:val="24"/>
          <w:szCs w:val="24"/>
        </w:rPr>
      </w:pPr>
      <w:r w:rsidRPr="00D9643E">
        <w:rPr>
          <w:rFonts w:ascii="Lucida Calligraphy" w:hAnsi="Lucida Calligraphy"/>
          <w:b/>
          <w:sz w:val="24"/>
          <w:szCs w:val="24"/>
        </w:rPr>
        <w:t xml:space="preserve">8 et 9 Avril  </w:t>
      </w:r>
      <w:r w:rsidRPr="00D9643E">
        <w:rPr>
          <w:rFonts w:ascii="Lucida Calligraphy" w:hAnsi="Lucida Calligraphy"/>
          <w:sz w:val="24"/>
          <w:szCs w:val="24"/>
        </w:rPr>
        <w:t>Championnat Départemental des Ecoles de Tir</w:t>
      </w:r>
    </w:p>
    <w:p w:rsidR="00D9643E" w:rsidRPr="00D9643E" w:rsidRDefault="00D9643E" w:rsidP="00937755">
      <w:pPr>
        <w:rPr>
          <w:rFonts w:ascii="Lucida Calligraphy" w:hAnsi="Lucida Calligraphy"/>
          <w:b/>
          <w:sz w:val="24"/>
          <w:szCs w:val="24"/>
        </w:rPr>
      </w:pPr>
    </w:p>
    <w:p w:rsidR="00D9643E" w:rsidRPr="00D9643E" w:rsidRDefault="00D9643E" w:rsidP="00937755">
      <w:pPr>
        <w:rPr>
          <w:rFonts w:ascii="Lucida Calligraphy" w:hAnsi="Lucida Calligraphy"/>
          <w:b/>
          <w:sz w:val="24"/>
          <w:szCs w:val="24"/>
        </w:rPr>
      </w:pPr>
      <w:r w:rsidRPr="00D9643E">
        <w:rPr>
          <w:rFonts w:ascii="Lucida Calligraphy" w:hAnsi="Lucida Calligraphy"/>
          <w:b/>
          <w:sz w:val="24"/>
          <w:szCs w:val="24"/>
        </w:rPr>
        <w:t>29 et 30 Avril</w:t>
      </w:r>
      <w:r w:rsidRPr="00D9643E">
        <w:rPr>
          <w:rFonts w:ascii="Lucida Calligraphy" w:hAnsi="Lucida Calligraphy"/>
          <w:sz w:val="24"/>
          <w:szCs w:val="24"/>
        </w:rPr>
        <w:t xml:space="preserve"> Championnat Régional Arbalète Field IR900</w:t>
      </w:r>
    </w:p>
    <w:p w:rsidR="00D9643E" w:rsidRPr="00D9643E" w:rsidRDefault="00D9643E" w:rsidP="00937755">
      <w:pPr>
        <w:rPr>
          <w:rFonts w:ascii="Lucida Calligraphy" w:hAnsi="Lucida Calligraphy"/>
          <w:b/>
          <w:sz w:val="24"/>
          <w:szCs w:val="24"/>
        </w:rPr>
      </w:pPr>
    </w:p>
    <w:p w:rsidR="00937755" w:rsidRPr="00D9643E" w:rsidRDefault="00937755" w:rsidP="00937755">
      <w:pPr>
        <w:rPr>
          <w:rFonts w:ascii="Lucida Calligraphy" w:hAnsi="Lucida Calligraphy"/>
          <w:sz w:val="24"/>
          <w:szCs w:val="24"/>
        </w:rPr>
      </w:pPr>
      <w:r w:rsidRPr="00D9643E">
        <w:rPr>
          <w:rFonts w:ascii="Lucida Calligraphy" w:hAnsi="Lucida Calligraphy"/>
          <w:b/>
          <w:sz w:val="24"/>
          <w:szCs w:val="24"/>
        </w:rPr>
        <w:t>1</w:t>
      </w:r>
      <w:r w:rsidR="00D9643E" w:rsidRPr="00D9643E">
        <w:rPr>
          <w:rFonts w:ascii="Lucida Calligraphy" w:hAnsi="Lucida Calligraphy"/>
          <w:b/>
          <w:sz w:val="24"/>
          <w:szCs w:val="24"/>
        </w:rPr>
        <w:t>0</w:t>
      </w:r>
      <w:r w:rsidRPr="00D9643E">
        <w:rPr>
          <w:rFonts w:ascii="Lucida Calligraphy" w:hAnsi="Lucida Calligraphy"/>
          <w:b/>
          <w:sz w:val="24"/>
          <w:szCs w:val="24"/>
        </w:rPr>
        <w:t>, 1</w:t>
      </w:r>
      <w:r w:rsidR="00D9643E" w:rsidRPr="00D9643E">
        <w:rPr>
          <w:rFonts w:ascii="Lucida Calligraphy" w:hAnsi="Lucida Calligraphy"/>
          <w:b/>
          <w:sz w:val="24"/>
          <w:szCs w:val="24"/>
        </w:rPr>
        <w:t>3</w:t>
      </w:r>
      <w:r w:rsidRPr="00D9643E">
        <w:rPr>
          <w:rFonts w:ascii="Lucida Calligraphy" w:hAnsi="Lucida Calligraphy"/>
          <w:b/>
          <w:sz w:val="24"/>
          <w:szCs w:val="24"/>
        </w:rPr>
        <w:t xml:space="preserve"> et 1</w:t>
      </w:r>
      <w:r w:rsidR="00D9643E" w:rsidRPr="00D9643E">
        <w:rPr>
          <w:rFonts w:ascii="Lucida Calligraphy" w:hAnsi="Lucida Calligraphy"/>
          <w:b/>
          <w:sz w:val="24"/>
          <w:szCs w:val="24"/>
        </w:rPr>
        <w:t>4</w:t>
      </w:r>
      <w:r w:rsidRPr="00D9643E">
        <w:rPr>
          <w:rFonts w:ascii="Lucida Calligraphy" w:hAnsi="Lucida Calligraphy"/>
          <w:b/>
          <w:sz w:val="24"/>
          <w:szCs w:val="24"/>
        </w:rPr>
        <w:t xml:space="preserve"> </w:t>
      </w:r>
      <w:r w:rsidR="00D9643E" w:rsidRPr="00D9643E">
        <w:rPr>
          <w:rFonts w:ascii="Lucida Calligraphy" w:hAnsi="Lucida Calligraphy"/>
          <w:b/>
          <w:sz w:val="24"/>
          <w:szCs w:val="24"/>
        </w:rPr>
        <w:t xml:space="preserve">Mai </w:t>
      </w:r>
      <w:r w:rsidRPr="00D9643E">
        <w:rPr>
          <w:rFonts w:ascii="Lucida Calligraphy" w:hAnsi="Lucida Calligraphy"/>
          <w:sz w:val="24"/>
          <w:szCs w:val="24"/>
        </w:rPr>
        <w:t>Tour Régional UFOLEP été</w:t>
      </w:r>
    </w:p>
    <w:p w:rsidR="00D9643E" w:rsidRPr="00D9643E" w:rsidRDefault="00D9643E" w:rsidP="00937755">
      <w:pPr>
        <w:rPr>
          <w:rFonts w:ascii="Lucida Calligraphy" w:hAnsi="Lucida Calligraphy"/>
          <w:b/>
          <w:sz w:val="24"/>
          <w:szCs w:val="24"/>
        </w:rPr>
      </w:pPr>
    </w:p>
    <w:p w:rsidR="00327779" w:rsidRPr="00D9643E" w:rsidRDefault="00D9643E" w:rsidP="000E0A36">
      <w:pPr>
        <w:rPr>
          <w:rFonts w:ascii="Lucida Calligraphy" w:hAnsi="Lucida Calligraphy"/>
        </w:rPr>
      </w:pPr>
      <w:r w:rsidRPr="00D9643E">
        <w:rPr>
          <w:rFonts w:ascii="Lucida Calligraphy" w:hAnsi="Lucida Calligraphy"/>
          <w:b/>
          <w:sz w:val="24"/>
          <w:szCs w:val="24"/>
        </w:rPr>
        <w:t>2,</w:t>
      </w:r>
      <w:r w:rsidR="00937755" w:rsidRPr="00D9643E">
        <w:rPr>
          <w:rFonts w:ascii="Lucida Calligraphy" w:hAnsi="Lucida Calligraphy"/>
          <w:b/>
          <w:sz w:val="24"/>
          <w:szCs w:val="24"/>
        </w:rPr>
        <w:t xml:space="preserve"> </w:t>
      </w:r>
      <w:r w:rsidRPr="00D9643E">
        <w:rPr>
          <w:rFonts w:ascii="Lucida Calligraphy" w:hAnsi="Lucida Calligraphy"/>
          <w:b/>
          <w:sz w:val="24"/>
          <w:szCs w:val="24"/>
        </w:rPr>
        <w:t>3</w:t>
      </w:r>
      <w:r w:rsidR="00937755" w:rsidRPr="00D9643E">
        <w:rPr>
          <w:rFonts w:ascii="Lucida Calligraphy" w:hAnsi="Lucida Calligraphy"/>
          <w:b/>
          <w:sz w:val="24"/>
          <w:szCs w:val="24"/>
        </w:rPr>
        <w:t xml:space="preserve"> et </w:t>
      </w:r>
      <w:r w:rsidRPr="00D9643E">
        <w:rPr>
          <w:rFonts w:ascii="Lucida Calligraphy" w:hAnsi="Lucida Calligraphy"/>
          <w:b/>
          <w:sz w:val="24"/>
          <w:szCs w:val="24"/>
        </w:rPr>
        <w:t xml:space="preserve">4 Juin </w:t>
      </w:r>
      <w:r w:rsidR="00937755" w:rsidRPr="00D9643E">
        <w:rPr>
          <w:rFonts w:ascii="Lucida Calligraphy" w:hAnsi="Lucida Calligraphy"/>
          <w:sz w:val="24"/>
          <w:szCs w:val="24"/>
        </w:rPr>
        <w:t xml:space="preserve"> Championnat Régional </w:t>
      </w:r>
      <w:r w:rsidRPr="00D9643E">
        <w:rPr>
          <w:rFonts w:ascii="Lucida Calligraphy" w:hAnsi="Lucida Calligraphy"/>
          <w:sz w:val="24"/>
          <w:szCs w:val="24"/>
        </w:rPr>
        <w:t>25/50M</w:t>
      </w:r>
    </w:p>
    <w:p w:rsidR="000E0A36" w:rsidRDefault="000E0A36" w:rsidP="000E0A36"/>
    <w:p w:rsidR="000E0A36" w:rsidRDefault="000E0A36" w:rsidP="000E0A36"/>
    <w:p w:rsidR="000E0A36" w:rsidRPr="000E0A36" w:rsidRDefault="000E0A36" w:rsidP="000E0A36">
      <w:bookmarkStart w:id="0" w:name="_GoBack"/>
      <w:bookmarkEnd w:id="0"/>
    </w:p>
    <w:sectPr w:rsidR="000E0A36" w:rsidRPr="000E0A36" w:rsidSect="00056AE8">
      <w:headerReference w:type="default" r:id="rId7"/>
      <w:footerReference w:type="default" r:id="rId8"/>
      <w:pgSz w:w="11906" w:h="16838"/>
      <w:pgMar w:top="567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779" w:rsidRDefault="00327779" w:rsidP="00327779">
      <w:pPr>
        <w:spacing w:line="240" w:lineRule="auto"/>
      </w:pPr>
      <w:r>
        <w:separator/>
      </w:r>
    </w:p>
  </w:endnote>
  <w:endnote w:type="continuationSeparator" w:id="0">
    <w:p w:rsidR="00327779" w:rsidRDefault="00327779" w:rsidP="00327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A36" w:rsidRPr="000E0A36" w:rsidRDefault="000E0A36" w:rsidP="00327779">
    <w:pPr>
      <w:jc w:val="center"/>
      <w:rPr>
        <w:rFonts w:asciiTheme="majorHAnsi" w:hAnsiTheme="majorHAnsi"/>
        <w:b/>
        <w:color w:val="1F497D" w:themeColor="text2"/>
        <w:sz w:val="32"/>
      </w:rPr>
    </w:pPr>
    <w:r w:rsidRPr="000E0A36">
      <w:rPr>
        <w:rFonts w:asciiTheme="majorHAnsi" w:hAnsiTheme="majorHAnsi"/>
        <w:b/>
        <w:color w:val="1F497D" w:themeColor="text2"/>
        <w:sz w:val="32"/>
      </w:rPr>
      <w:t>T S C R</w:t>
    </w:r>
  </w:p>
  <w:p w:rsidR="00327779" w:rsidRDefault="00327779" w:rsidP="00327779">
    <w:pPr>
      <w:jc w:val="center"/>
      <w:rPr>
        <w:rFonts w:asciiTheme="majorHAnsi" w:hAnsiTheme="majorHAnsi"/>
        <w:color w:val="1F497D" w:themeColor="text2"/>
        <w:sz w:val="16"/>
      </w:rPr>
    </w:pPr>
    <w:r>
      <w:rPr>
        <w:rFonts w:asciiTheme="majorHAnsi" w:hAnsiTheme="majorHAnsi"/>
        <w:color w:val="1F497D" w:themeColor="text2"/>
        <w:sz w:val="16"/>
      </w:rPr>
      <w:t>Déclaration en sous-préfecture : le 21/06/1960 – N° 1865</w:t>
    </w:r>
    <w:r>
      <w:rPr>
        <w:rFonts w:asciiTheme="majorHAnsi" w:hAnsiTheme="majorHAnsi"/>
        <w:color w:val="1F497D" w:themeColor="text2"/>
        <w:sz w:val="16"/>
      </w:rPr>
      <w:tab/>
      <w:t>Publié au Journal Officiel N°160 : le 10/07/1960</w:t>
    </w:r>
  </w:p>
  <w:p w:rsidR="00327779" w:rsidRDefault="00327779" w:rsidP="00327779">
    <w:pPr>
      <w:jc w:val="center"/>
      <w:rPr>
        <w:rFonts w:asciiTheme="majorHAnsi" w:hAnsiTheme="majorHAnsi"/>
        <w:color w:val="1F497D" w:themeColor="text2"/>
        <w:sz w:val="16"/>
      </w:rPr>
    </w:pPr>
    <w:r>
      <w:rPr>
        <w:rFonts w:asciiTheme="majorHAnsi" w:hAnsiTheme="majorHAnsi"/>
        <w:color w:val="1F497D" w:themeColor="text2"/>
        <w:sz w:val="16"/>
      </w:rPr>
      <w:t>Agrément Jeunesse et Sport : le 16/09/1982  - N° 71 S 2 10</w:t>
    </w:r>
    <w:r>
      <w:rPr>
        <w:rFonts w:asciiTheme="majorHAnsi" w:hAnsiTheme="majorHAnsi"/>
        <w:color w:val="1F497D" w:themeColor="text2"/>
        <w:sz w:val="16"/>
      </w:rPr>
      <w:tab/>
      <w:t>Déclaration Jeunesse et Sport : le 10/07/2003  - N° ET 000346</w:t>
    </w:r>
  </w:p>
  <w:p w:rsidR="00327779" w:rsidRPr="00327779" w:rsidRDefault="00327779" w:rsidP="00327779">
    <w:pPr>
      <w:jc w:val="center"/>
      <w:rPr>
        <w:rFonts w:asciiTheme="majorHAnsi" w:hAnsiTheme="majorHAnsi"/>
        <w:color w:val="1F497D" w:themeColor="text2"/>
        <w:sz w:val="16"/>
      </w:rPr>
    </w:pPr>
    <w:r>
      <w:rPr>
        <w:rFonts w:asciiTheme="majorHAnsi" w:hAnsiTheme="majorHAnsi"/>
        <w:color w:val="1F497D" w:themeColor="text2"/>
        <w:sz w:val="16"/>
      </w:rPr>
      <w:t>Homologation Stand : le 15/10/2003  - N° 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779" w:rsidRDefault="00327779" w:rsidP="00327779">
      <w:pPr>
        <w:spacing w:line="240" w:lineRule="auto"/>
      </w:pPr>
      <w:r>
        <w:separator/>
      </w:r>
    </w:p>
  </w:footnote>
  <w:footnote w:type="continuationSeparator" w:id="0">
    <w:p w:rsidR="00327779" w:rsidRDefault="00327779" w:rsidP="003277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79" w:rsidRDefault="00327779" w:rsidP="000E0A36">
    <w:pPr>
      <w:ind w:right="-166"/>
      <w:jc w:val="right"/>
      <w:rPr>
        <w:rFonts w:ascii="Copperplate Gothic Bold" w:hAnsi="Copperplate Gothic Bold"/>
        <w:color w:val="1F497D" w:themeColor="text2"/>
        <w:sz w:val="38"/>
        <w:szCs w:val="38"/>
      </w:rPr>
    </w:pPr>
    <w:r w:rsidRPr="000E0A36">
      <w:rPr>
        <w:rFonts w:ascii="Copperplate Gothic Bold" w:hAnsi="Copperplate Gothic Bold"/>
        <w:noProof/>
        <w:color w:val="1F497D" w:themeColor="text2"/>
        <w:sz w:val="56"/>
        <w:szCs w:val="3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8F1082" wp14:editId="7E78FB41">
              <wp:simplePos x="0" y="0"/>
              <wp:positionH relativeFrom="column">
                <wp:posOffset>-503334</wp:posOffset>
              </wp:positionH>
              <wp:positionV relativeFrom="paragraph">
                <wp:posOffset>-277716</wp:posOffset>
              </wp:positionV>
              <wp:extent cx="2209800" cy="197167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1971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7779" w:rsidRDefault="00327779" w:rsidP="00327779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47159690" wp14:editId="223DDE71">
                                <wp:extent cx="1969323" cy="1743075"/>
                                <wp:effectExtent l="0" t="0" r="0" b="0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 couleu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82409" cy="17546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-39.65pt;margin-top:-21.85pt;width:174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" filled="f" stroked="f" strokeweight=".5pt">
              <v:textbox>
                <w:txbxContent>
                  <w:p w:rsidR="00327779" w:rsidRDefault="00327779" w:rsidP="00327779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47159690" wp14:editId="223DDE71">
                          <wp:extent cx="1969323" cy="1743075"/>
                          <wp:effectExtent l="0" t="0" r="0" b="0"/>
                          <wp:docPr id="4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 couleur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82409" cy="17546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E0A36">
      <w:rPr>
        <w:rFonts w:ascii="Copperplate Gothic Bold" w:hAnsi="Copperplate Gothic Bold"/>
        <w:color w:val="1F497D" w:themeColor="text2"/>
        <w:sz w:val="56"/>
        <w:szCs w:val="38"/>
      </w:rPr>
      <w:t>T</w:t>
    </w:r>
    <w:r w:rsidRPr="00FB52A8">
      <w:rPr>
        <w:rFonts w:ascii="Copperplate Gothic Bold" w:hAnsi="Copperplate Gothic Bold"/>
        <w:color w:val="1F497D" w:themeColor="text2"/>
        <w:sz w:val="38"/>
        <w:szCs w:val="38"/>
      </w:rPr>
      <w:t xml:space="preserve">IR </w:t>
    </w:r>
    <w:r w:rsidRPr="000E0A36">
      <w:rPr>
        <w:rFonts w:ascii="Copperplate Gothic Bold" w:hAnsi="Copperplate Gothic Bold"/>
        <w:color w:val="1F497D" w:themeColor="text2"/>
        <w:sz w:val="56"/>
        <w:szCs w:val="38"/>
      </w:rPr>
      <w:t>S</w:t>
    </w:r>
    <w:r w:rsidRPr="00FB52A8">
      <w:rPr>
        <w:rFonts w:ascii="Copperplate Gothic Bold" w:hAnsi="Copperplate Gothic Bold"/>
        <w:color w:val="1F497D" w:themeColor="text2"/>
        <w:sz w:val="38"/>
        <w:szCs w:val="38"/>
      </w:rPr>
      <w:t xml:space="preserve">PORTIF DE </w:t>
    </w:r>
    <w:r w:rsidRPr="000E0A36">
      <w:rPr>
        <w:rFonts w:ascii="Copperplate Gothic Bold" w:hAnsi="Copperplate Gothic Bold"/>
        <w:color w:val="1F497D" w:themeColor="text2"/>
        <w:sz w:val="56"/>
        <w:szCs w:val="38"/>
      </w:rPr>
      <w:t>C</w:t>
    </w:r>
    <w:r w:rsidRPr="00FB52A8">
      <w:rPr>
        <w:rFonts w:ascii="Copperplate Gothic Bold" w:hAnsi="Copperplate Gothic Bold"/>
        <w:color w:val="1F497D" w:themeColor="text2"/>
        <w:sz w:val="38"/>
        <w:szCs w:val="38"/>
      </w:rPr>
      <w:t xml:space="preserve">HATENOY </w:t>
    </w:r>
    <w:r w:rsidRPr="000E0A36">
      <w:rPr>
        <w:rFonts w:ascii="Copperplate Gothic Bold" w:hAnsi="Copperplate Gothic Bold"/>
        <w:color w:val="1F497D" w:themeColor="text2"/>
        <w:sz w:val="38"/>
        <w:szCs w:val="38"/>
      </w:rPr>
      <w:t>L</w:t>
    </w:r>
    <w:r w:rsidRPr="00FB52A8">
      <w:rPr>
        <w:rFonts w:ascii="Copperplate Gothic Bold" w:hAnsi="Copperplate Gothic Bold"/>
        <w:color w:val="1F497D" w:themeColor="text2"/>
        <w:sz w:val="38"/>
        <w:szCs w:val="38"/>
      </w:rPr>
      <w:t xml:space="preserve">E </w:t>
    </w:r>
    <w:r w:rsidRPr="000E0A36">
      <w:rPr>
        <w:rFonts w:ascii="Copperplate Gothic Bold" w:hAnsi="Copperplate Gothic Bold"/>
        <w:color w:val="1F497D" w:themeColor="text2"/>
        <w:sz w:val="56"/>
        <w:szCs w:val="38"/>
      </w:rPr>
      <w:t>R</w:t>
    </w:r>
    <w:r w:rsidRPr="00FB52A8">
      <w:rPr>
        <w:rFonts w:ascii="Copperplate Gothic Bold" w:hAnsi="Copperplate Gothic Bold"/>
        <w:color w:val="1F497D" w:themeColor="text2"/>
        <w:sz w:val="38"/>
        <w:szCs w:val="38"/>
      </w:rPr>
      <w:t>OYAL</w:t>
    </w:r>
  </w:p>
  <w:p w:rsidR="00327779" w:rsidRDefault="000E0A36" w:rsidP="000E0A36">
    <w:pPr>
      <w:ind w:right="-166"/>
      <w:jc w:val="right"/>
      <w:rPr>
        <w:rFonts w:ascii="Cambria" w:hAnsi="Cambria"/>
        <w:color w:val="1F497D" w:themeColor="text2"/>
        <w:szCs w:val="38"/>
      </w:rPr>
    </w:pPr>
    <w:r>
      <w:rPr>
        <w:rFonts w:ascii="Cambria" w:hAnsi="Cambria"/>
        <w:color w:val="1F497D" w:themeColor="text2"/>
        <w:szCs w:val="38"/>
      </w:rPr>
      <w:t>Stand de T</w:t>
    </w:r>
    <w:r w:rsidR="00327779" w:rsidRPr="00FB52A8">
      <w:rPr>
        <w:rFonts w:ascii="Cambria" w:hAnsi="Cambria"/>
        <w:color w:val="1F497D" w:themeColor="text2"/>
        <w:szCs w:val="38"/>
      </w:rPr>
      <w:t>ir</w:t>
    </w:r>
    <w:r w:rsidR="00056AE8">
      <w:rPr>
        <w:rFonts w:ascii="Cambria" w:hAnsi="Cambria"/>
        <w:color w:val="1F497D" w:themeColor="text2"/>
        <w:szCs w:val="38"/>
      </w:rPr>
      <w:t xml:space="preserve"> Guy Chapuis le </w:t>
    </w:r>
    <w:proofErr w:type="spellStart"/>
    <w:r w:rsidR="00056AE8">
      <w:rPr>
        <w:rFonts w:ascii="Cambria" w:hAnsi="Cambria"/>
        <w:color w:val="1F497D" w:themeColor="text2"/>
        <w:szCs w:val="38"/>
      </w:rPr>
      <w:t>Treffort</w:t>
    </w:r>
    <w:proofErr w:type="spellEnd"/>
    <w:r w:rsidR="00056AE8">
      <w:rPr>
        <w:rFonts w:ascii="Cambria" w:hAnsi="Cambria"/>
        <w:color w:val="1F497D" w:themeColor="text2"/>
        <w:szCs w:val="38"/>
      </w:rPr>
      <w:t xml:space="preserve"> 71880 Châ</w:t>
    </w:r>
    <w:r w:rsidR="00327779">
      <w:rPr>
        <w:rFonts w:ascii="Cambria" w:hAnsi="Cambria"/>
        <w:color w:val="1F497D" w:themeColor="text2"/>
        <w:szCs w:val="38"/>
      </w:rPr>
      <w:t>tenoy Le R</w:t>
    </w:r>
    <w:r w:rsidR="00327779" w:rsidRPr="00FB52A8">
      <w:rPr>
        <w:rFonts w:ascii="Cambria" w:hAnsi="Cambria"/>
        <w:color w:val="1F497D" w:themeColor="text2"/>
        <w:szCs w:val="38"/>
      </w:rPr>
      <w:t>oyal</w:t>
    </w:r>
  </w:p>
  <w:p w:rsidR="00327779" w:rsidRPr="00FB52A8" w:rsidRDefault="00327779" w:rsidP="000E0A36">
    <w:pPr>
      <w:ind w:right="-166"/>
      <w:jc w:val="right"/>
      <w:rPr>
        <w:rFonts w:ascii="Cambria" w:hAnsi="Cambria"/>
        <w:b/>
        <w:color w:val="1F497D" w:themeColor="text2"/>
        <w:szCs w:val="38"/>
      </w:rPr>
    </w:pPr>
    <w:r w:rsidRPr="00FB52A8">
      <w:rPr>
        <w:rFonts w:ascii="Cambria" w:hAnsi="Cambria"/>
        <w:b/>
        <w:color w:val="1F497D" w:themeColor="text2"/>
        <w:szCs w:val="38"/>
      </w:rPr>
      <w:t>Tél : 03 85 87 79 56</w:t>
    </w:r>
  </w:p>
  <w:p w:rsidR="00056AE8" w:rsidRDefault="00056AE8" w:rsidP="000E0A36">
    <w:pPr>
      <w:ind w:right="-166"/>
      <w:jc w:val="right"/>
      <w:rPr>
        <w:rFonts w:asciiTheme="majorHAnsi" w:hAnsiTheme="majorHAnsi"/>
        <w:color w:val="1F497D" w:themeColor="text2"/>
      </w:rPr>
    </w:pPr>
  </w:p>
  <w:p w:rsidR="00327779" w:rsidRDefault="00327779" w:rsidP="000E0A36">
    <w:pPr>
      <w:ind w:right="-166"/>
      <w:jc w:val="right"/>
      <w:rPr>
        <w:rFonts w:asciiTheme="majorHAnsi" w:hAnsiTheme="majorHAnsi"/>
        <w:color w:val="1F497D" w:themeColor="text2"/>
      </w:rPr>
    </w:pPr>
    <w:r w:rsidRPr="00FB52A8">
      <w:rPr>
        <w:rFonts w:asciiTheme="majorHAnsi" w:hAnsiTheme="majorHAnsi"/>
        <w:color w:val="1F497D" w:themeColor="text2"/>
      </w:rPr>
      <w:t>F</w:t>
    </w:r>
    <w:r w:rsidR="000E0A36">
      <w:rPr>
        <w:rFonts w:asciiTheme="majorHAnsi" w:hAnsiTheme="majorHAnsi"/>
        <w:color w:val="1F497D" w:themeColor="text2"/>
      </w:rPr>
      <w:t>.</w:t>
    </w:r>
    <w:r w:rsidRPr="00FB52A8">
      <w:rPr>
        <w:rFonts w:asciiTheme="majorHAnsi" w:hAnsiTheme="majorHAnsi"/>
        <w:color w:val="1F497D" w:themeColor="text2"/>
      </w:rPr>
      <w:t>F</w:t>
    </w:r>
    <w:r w:rsidR="000E0A36">
      <w:rPr>
        <w:rFonts w:asciiTheme="majorHAnsi" w:hAnsiTheme="majorHAnsi"/>
        <w:color w:val="1F497D" w:themeColor="text2"/>
      </w:rPr>
      <w:t>.</w:t>
    </w:r>
    <w:r w:rsidRPr="00FB52A8">
      <w:rPr>
        <w:rFonts w:asciiTheme="majorHAnsi" w:hAnsiTheme="majorHAnsi"/>
        <w:color w:val="1F497D" w:themeColor="text2"/>
      </w:rPr>
      <w:t>T</w:t>
    </w:r>
    <w:r w:rsidR="000E0A36">
      <w:rPr>
        <w:rFonts w:asciiTheme="majorHAnsi" w:hAnsiTheme="majorHAnsi"/>
        <w:color w:val="1F497D" w:themeColor="text2"/>
      </w:rPr>
      <w:t> :</w:t>
    </w:r>
    <w:r w:rsidRPr="00FB52A8">
      <w:rPr>
        <w:rFonts w:asciiTheme="majorHAnsi" w:hAnsiTheme="majorHAnsi"/>
        <w:color w:val="1F497D" w:themeColor="text2"/>
      </w:rPr>
      <w:t xml:space="preserve"> 04.71.185  -  F</w:t>
    </w:r>
    <w:r w:rsidR="000E0A36">
      <w:rPr>
        <w:rFonts w:asciiTheme="majorHAnsi" w:hAnsiTheme="majorHAnsi"/>
        <w:color w:val="1F497D" w:themeColor="text2"/>
      </w:rPr>
      <w:t>.</w:t>
    </w:r>
    <w:r w:rsidRPr="00FB52A8">
      <w:rPr>
        <w:rFonts w:asciiTheme="majorHAnsi" w:hAnsiTheme="majorHAnsi"/>
        <w:color w:val="1F497D" w:themeColor="text2"/>
      </w:rPr>
      <w:t>O</w:t>
    </w:r>
    <w:r w:rsidR="000E0A36">
      <w:rPr>
        <w:rFonts w:asciiTheme="majorHAnsi" w:hAnsiTheme="majorHAnsi"/>
        <w:color w:val="1F497D" w:themeColor="text2"/>
      </w:rPr>
      <w:t>.</w:t>
    </w:r>
    <w:r w:rsidRPr="00FB52A8">
      <w:rPr>
        <w:rFonts w:asciiTheme="majorHAnsi" w:hAnsiTheme="majorHAnsi"/>
        <w:color w:val="1F497D" w:themeColor="text2"/>
      </w:rPr>
      <w:t>L</w:t>
    </w:r>
    <w:r w:rsidR="000E0A36">
      <w:rPr>
        <w:rFonts w:asciiTheme="majorHAnsi" w:hAnsiTheme="majorHAnsi"/>
        <w:color w:val="1F497D" w:themeColor="text2"/>
      </w:rPr>
      <w:t xml:space="preserve"> : </w:t>
    </w:r>
    <w:r w:rsidRPr="00FB52A8">
      <w:rPr>
        <w:rFonts w:asciiTheme="majorHAnsi" w:hAnsiTheme="majorHAnsi"/>
        <w:color w:val="1F497D" w:themeColor="text2"/>
      </w:rPr>
      <w:t>071.118.002</w:t>
    </w:r>
  </w:p>
  <w:p w:rsidR="00327779" w:rsidRDefault="00327779">
    <w:pPr>
      <w:pStyle w:val="En-tte"/>
    </w:pPr>
  </w:p>
  <w:p w:rsidR="00327779" w:rsidRDefault="0032777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A8"/>
    <w:rsid w:val="00056AE8"/>
    <w:rsid w:val="00071113"/>
    <w:rsid w:val="00092E43"/>
    <w:rsid w:val="000E0A36"/>
    <w:rsid w:val="000E46EB"/>
    <w:rsid w:val="00327779"/>
    <w:rsid w:val="004525D4"/>
    <w:rsid w:val="006C1229"/>
    <w:rsid w:val="00937755"/>
    <w:rsid w:val="00D9643E"/>
    <w:rsid w:val="00FB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777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7779"/>
  </w:style>
  <w:style w:type="paragraph" w:styleId="Pieddepage">
    <w:name w:val="footer"/>
    <w:basedOn w:val="Normal"/>
    <w:link w:val="PieddepageCar"/>
    <w:uiPriority w:val="99"/>
    <w:unhideWhenUsed/>
    <w:rsid w:val="0032777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7779"/>
  </w:style>
  <w:style w:type="paragraph" w:styleId="Textedebulles">
    <w:name w:val="Balloon Text"/>
    <w:basedOn w:val="Normal"/>
    <w:link w:val="TextedebullesCar"/>
    <w:uiPriority w:val="99"/>
    <w:semiHidden/>
    <w:unhideWhenUsed/>
    <w:rsid w:val="000E0A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A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777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7779"/>
  </w:style>
  <w:style w:type="paragraph" w:styleId="Pieddepage">
    <w:name w:val="footer"/>
    <w:basedOn w:val="Normal"/>
    <w:link w:val="PieddepageCar"/>
    <w:uiPriority w:val="99"/>
    <w:unhideWhenUsed/>
    <w:rsid w:val="0032777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7779"/>
  </w:style>
  <w:style w:type="paragraph" w:styleId="Textedebulles">
    <w:name w:val="Balloon Text"/>
    <w:basedOn w:val="Normal"/>
    <w:link w:val="TextedebullesCar"/>
    <w:uiPriority w:val="99"/>
    <w:semiHidden/>
    <w:unhideWhenUsed/>
    <w:rsid w:val="000E0A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Utilisateur1</dc:creator>
  <cp:lastModifiedBy>Yvonne</cp:lastModifiedBy>
  <cp:revision>3</cp:revision>
  <cp:lastPrinted>2016-09-07T12:27:00Z</cp:lastPrinted>
  <dcterms:created xsi:type="dcterms:W3CDTF">2016-10-16T15:15:00Z</dcterms:created>
  <dcterms:modified xsi:type="dcterms:W3CDTF">2016-10-16T15:30:00Z</dcterms:modified>
</cp:coreProperties>
</file>