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58" w:rsidRDefault="00743D58" w:rsidP="00743D5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43D58">
        <w:rPr>
          <w:rFonts w:ascii="Times New Roman" w:hAnsi="Times New Roman" w:cs="Times New Roman"/>
          <w:caps/>
          <w:sz w:val="28"/>
          <w:szCs w:val="28"/>
        </w:rPr>
        <w:t>la ballanaise</w:t>
      </w:r>
    </w:p>
    <w:p w:rsidR="00743D58" w:rsidRPr="00743D58" w:rsidRDefault="00743D58" w:rsidP="00743D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Samedi 30 mai 2015</w:t>
      </w:r>
    </w:p>
    <w:p w:rsidR="00743D58" w:rsidRDefault="00743D58">
      <w:pPr>
        <w:rPr>
          <w:rFonts w:ascii="Times New Roman" w:hAnsi="Times New Roman" w:cs="Times New Roman"/>
          <w:sz w:val="24"/>
          <w:szCs w:val="24"/>
        </w:rPr>
      </w:pPr>
    </w:p>
    <w:p w:rsidR="00743D58" w:rsidRDefault="00743D58">
      <w:pPr>
        <w:rPr>
          <w:rFonts w:ascii="Times New Roman" w:hAnsi="Times New Roman" w:cs="Times New Roman"/>
          <w:sz w:val="24"/>
          <w:szCs w:val="24"/>
        </w:rPr>
      </w:pPr>
    </w:p>
    <w:p w:rsidR="000E0769" w:rsidRPr="00743D58" w:rsidRDefault="00743D58">
      <w:pPr>
        <w:rPr>
          <w:rFonts w:ascii="Times New Roman" w:hAnsi="Times New Roman" w:cs="Times New Roman"/>
          <w:sz w:val="24"/>
          <w:szCs w:val="24"/>
        </w:rPr>
      </w:pPr>
      <w:r w:rsidRPr="00743D5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D58">
        <w:rPr>
          <w:rFonts w:ascii="Times New Roman" w:hAnsi="Times New Roman" w:cs="Times New Roman"/>
          <w:sz w:val="28"/>
          <w:szCs w:val="28"/>
        </w:rPr>
        <w:t>km</w:t>
      </w:r>
      <w:r>
        <w:rPr>
          <w:rFonts w:ascii="Times New Roman" w:hAnsi="Times New Roman" w:cs="Times New Roman"/>
          <w:sz w:val="28"/>
          <w:szCs w:val="28"/>
        </w:rPr>
        <w:t> : 96 arrivantes</w:t>
      </w:r>
      <w:r w:rsidRPr="00743D58">
        <w:rPr>
          <w:rFonts w:ascii="Times New Roman" w:hAnsi="Times New Roman" w:cs="Times New Roman"/>
          <w:sz w:val="24"/>
          <w:szCs w:val="24"/>
        </w:rPr>
        <w:br/>
      </w:r>
      <w:r w:rsidRPr="00743D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- 48</w:t>
      </w:r>
      <w:r w:rsidRPr="00743D58">
        <w:rPr>
          <w:rFonts w:ascii="Times New Roman" w:hAnsi="Times New Roman" w:cs="Times New Roman"/>
          <w:sz w:val="24"/>
          <w:szCs w:val="24"/>
          <w:vertAlign w:val="superscript"/>
        </w:rPr>
        <w:t>è</w:t>
      </w:r>
      <w:r w:rsidRPr="00743D58">
        <w:rPr>
          <w:rFonts w:ascii="Times New Roman" w:hAnsi="Times New Roman" w:cs="Times New Roman"/>
          <w:sz w:val="24"/>
          <w:szCs w:val="24"/>
          <w:vertAlign w:val="superscript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D58">
        <w:rPr>
          <w:rFonts w:ascii="Times New Roman" w:hAnsi="Times New Roman" w:cs="Times New Roman"/>
          <w:sz w:val="24"/>
          <w:szCs w:val="24"/>
        </w:rPr>
        <w:t xml:space="preserve"> BURGAULT MARYSE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3D58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 w:rsidRPr="00743D58">
        <w:rPr>
          <w:rFonts w:ascii="Times New Roman" w:hAnsi="Times New Roman" w:cs="Times New Roman"/>
          <w:sz w:val="24"/>
          <w:szCs w:val="24"/>
        </w:rPr>
        <w:t xml:space="preserve"> 34</w:t>
      </w:r>
      <w:r w:rsidRPr="00743D58">
        <w:rPr>
          <w:rFonts w:ascii="Times New Roman" w:hAnsi="Times New Roman" w:cs="Times New Roman"/>
          <w:sz w:val="24"/>
          <w:szCs w:val="24"/>
        </w:rPr>
        <w:br/>
      </w:r>
    </w:p>
    <w:sectPr w:rsidR="000E0769" w:rsidRPr="00743D58" w:rsidSect="00743D58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58"/>
    <w:rsid w:val="000E0769"/>
    <w:rsid w:val="00491350"/>
    <w:rsid w:val="00743D58"/>
    <w:rsid w:val="00B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8C960-A037-47F4-A002-2A982825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B11FB7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2015-06-23T08:58:00Z</dcterms:created>
  <dcterms:modified xsi:type="dcterms:W3CDTF">2015-06-23T09:05:00Z</dcterms:modified>
</cp:coreProperties>
</file>