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D" w:rsidRPr="00EB0E37" w:rsidRDefault="00573D7D" w:rsidP="00573D7D">
      <w:pPr>
        <w:jc w:val="center"/>
        <w:rPr>
          <w:rFonts w:ascii="Algerian" w:hAnsi="Algerian"/>
          <w:b/>
          <w:color w:val="4F81BD" w:themeColor="accent1"/>
          <w:sz w:val="72"/>
          <w:szCs w:val="72"/>
        </w:rPr>
      </w:pPr>
      <w:r w:rsidRPr="00EB0E37">
        <w:rPr>
          <w:rFonts w:ascii="Algerian" w:hAnsi="Algerian"/>
          <w:b/>
          <w:color w:val="4F81BD" w:themeColor="accent1"/>
          <w:sz w:val="72"/>
          <w:szCs w:val="72"/>
        </w:rPr>
        <w:t>Le 08 décembre 2012</w:t>
      </w:r>
    </w:p>
    <w:p w:rsidR="00573D7D" w:rsidRDefault="00573D7D" w:rsidP="00573D7D">
      <w:pPr>
        <w:jc w:val="center"/>
        <w:rPr>
          <w:rFonts w:ascii="Rockwell Extra Bold" w:hAnsi="Rockwell Extra Bold"/>
          <w:b/>
        </w:rPr>
      </w:pPr>
    </w:p>
    <w:p w:rsidR="00CB787B" w:rsidRDefault="00CB787B" w:rsidP="00573D7D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177800</wp:posOffset>
            </wp:positionV>
            <wp:extent cx="10134600" cy="80010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87B" w:rsidRPr="00673050" w:rsidRDefault="00CB787B" w:rsidP="00573D7D">
      <w:pPr>
        <w:jc w:val="center"/>
        <w:rPr>
          <w:rFonts w:ascii="Rockwell Extra Bold" w:hAnsi="Rockwell Extra Bold"/>
          <w:b/>
        </w:rPr>
      </w:pPr>
    </w:p>
    <w:p w:rsidR="00573D7D" w:rsidRPr="00673050" w:rsidRDefault="00573D7D" w:rsidP="00573D7D">
      <w:pPr>
        <w:jc w:val="center"/>
        <w:rPr>
          <w:rFonts w:ascii="Rockwell Extra Bold" w:hAnsi="Rockwell Extra Bold"/>
          <w:b/>
          <w:color w:val="365F91" w:themeColor="accent1" w:themeShade="BF"/>
          <w:sz w:val="40"/>
          <w:szCs w:val="40"/>
        </w:rPr>
      </w:pPr>
      <w:r w:rsidRPr="00673050">
        <w:rPr>
          <w:rFonts w:ascii="Rockwell Extra Bold" w:hAnsi="Rockwell Extra Bold"/>
          <w:b/>
          <w:color w:val="365F91" w:themeColor="accent1" w:themeShade="BF"/>
          <w:sz w:val="40"/>
          <w:szCs w:val="40"/>
        </w:rPr>
        <w:t>Le Volley Ball Hersinois organise son 1</w:t>
      </w:r>
      <w:r w:rsidRPr="00673050">
        <w:rPr>
          <w:rFonts w:ascii="Rockwell Extra Bold" w:hAnsi="Rockwell Extra Bold"/>
          <w:b/>
          <w:color w:val="365F91" w:themeColor="accent1" w:themeShade="BF"/>
          <w:sz w:val="40"/>
          <w:szCs w:val="40"/>
          <w:vertAlign w:val="superscript"/>
        </w:rPr>
        <w:t>er</w:t>
      </w:r>
      <w:r w:rsidRPr="00673050">
        <w:rPr>
          <w:rFonts w:ascii="Rockwell Extra Bold" w:hAnsi="Rockwell Extra Bold"/>
          <w:b/>
          <w:color w:val="365F91" w:themeColor="accent1" w:themeShade="BF"/>
          <w:sz w:val="40"/>
          <w:szCs w:val="40"/>
        </w:rPr>
        <w:t xml:space="preserve"> tournoi de NOEL poussins-poussines</w:t>
      </w:r>
    </w:p>
    <w:p w:rsidR="00CB787B" w:rsidRDefault="00CB787B" w:rsidP="00573D7D">
      <w:pPr>
        <w:jc w:val="center"/>
        <w:rPr>
          <w:rFonts w:ascii="Papyrus" w:hAnsi="Papyrus"/>
          <w:b/>
          <w:color w:val="FF0000"/>
          <w:sz w:val="36"/>
          <w:szCs w:val="32"/>
        </w:rPr>
      </w:pPr>
    </w:p>
    <w:p w:rsidR="00573D7D" w:rsidRPr="00CB787B" w:rsidRDefault="00573D7D" w:rsidP="00573D7D">
      <w:pPr>
        <w:jc w:val="center"/>
        <w:rPr>
          <w:rFonts w:ascii="Rockwell Extra Bold" w:hAnsi="Rockwell Extra Bold"/>
          <w:b/>
          <w:color w:val="365F91" w:themeColor="accent1" w:themeShade="BF"/>
          <w:sz w:val="36"/>
          <w:szCs w:val="32"/>
        </w:rPr>
      </w:pP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>Où ????</w:t>
      </w:r>
      <w:r w:rsidRPr="00CB787B">
        <w:rPr>
          <w:rFonts w:ascii="Rockwell Extra Bold" w:hAnsi="Rockwell Extra Bold"/>
          <w:b/>
          <w:sz w:val="36"/>
          <w:szCs w:val="32"/>
        </w:rPr>
        <w:t xml:space="preserve"> </w:t>
      </w:r>
      <w:r w:rsidR="00B2026F" w:rsidRPr="00CB787B">
        <w:rPr>
          <w:rFonts w:ascii="Rockwell Extra Bold" w:hAnsi="Rockwell Extra Bold"/>
          <w:b/>
          <w:sz w:val="36"/>
          <w:szCs w:val="32"/>
        </w:rPr>
        <w:t xml:space="preserve">                  </w:t>
      </w:r>
      <w:r w:rsidR="00CB787B">
        <w:rPr>
          <w:rFonts w:ascii="Rockwell Extra Bold" w:hAnsi="Rockwell Extra Bold"/>
          <w:b/>
          <w:sz w:val="36"/>
          <w:szCs w:val="32"/>
        </w:rPr>
        <w:t xml:space="preserve">   </w:t>
      </w:r>
      <w:r w:rsidRPr="00CB787B">
        <w:rPr>
          <w:rFonts w:ascii="Rockwell Extra Bold" w:hAnsi="Rockwell Extra Bold"/>
          <w:b/>
          <w:sz w:val="36"/>
          <w:szCs w:val="32"/>
        </w:rPr>
        <w:t xml:space="preserve"> </w:t>
      </w:r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 xml:space="preserve">Salle </w:t>
      </w:r>
      <w:proofErr w:type="spellStart"/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>Futura</w:t>
      </w:r>
      <w:proofErr w:type="spellEnd"/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 xml:space="preserve"> à </w:t>
      </w:r>
      <w:proofErr w:type="spellStart"/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>Hersin</w:t>
      </w:r>
      <w:proofErr w:type="spellEnd"/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 xml:space="preserve"> </w:t>
      </w:r>
      <w:proofErr w:type="spellStart"/>
      <w:r w:rsidRPr="00CB787B">
        <w:rPr>
          <w:rFonts w:ascii="Rockwell Extra Bold" w:hAnsi="Rockwell Extra Bold"/>
          <w:b/>
          <w:color w:val="4F81BD" w:themeColor="accent1"/>
          <w:sz w:val="36"/>
          <w:szCs w:val="32"/>
        </w:rPr>
        <w:t>Coupigny</w:t>
      </w:r>
      <w:proofErr w:type="spellEnd"/>
    </w:p>
    <w:p w:rsidR="00B2026F" w:rsidRPr="00CB787B" w:rsidRDefault="00B2026F" w:rsidP="00573D7D">
      <w:pPr>
        <w:jc w:val="center"/>
        <w:rPr>
          <w:rFonts w:ascii="Rockwell Extra Bold" w:hAnsi="Rockwell Extra Bold"/>
          <w:b/>
          <w:sz w:val="36"/>
          <w:szCs w:val="32"/>
        </w:rPr>
      </w:pPr>
    </w:p>
    <w:p w:rsidR="00573D7D" w:rsidRPr="00CB787B" w:rsidRDefault="00B2026F" w:rsidP="00573D7D">
      <w:pPr>
        <w:spacing w:after="0"/>
        <w:jc w:val="center"/>
        <w:rPr>
          <w:rFonts w:ascii="Rockwell Extra Bold" w:hAnsi="Rockwell Extra Bold"/>
          <w:b/>
          <w:color w:val="365F91" w:themeColor="accent1" w:themeShade="BF"/>
          <w:sz w:val="36"/>
          <w:szCs w:val="32"/>
        </w:rPr>
      </w:pPr>
      <w:r w:rsidRPr="00B03F7A">
        <w:rPr>
          <w:rFonts w:ascii="Rockwell Extra Bold" w:hAnsi="Rockwell Extra Bold"/>
          <w:b/>
          <w:color w:val="548DD4" w:themeColor="text2" w:themeTint="99"/>
          <w:sz w:val="36"/>
          <w:szCs w:val="32"/>
        </w:rPr>
        <w:t>Quelle heu</w:t>
      </w:r>
      <w:r w:rsidR="00573D7D" w:rsidRPr="00B03F7A">
        <w:rPr>
          <w:rFonts w:ascii="Rockwell Extra Bold" w:hAnsi="Rockwell Extra Bold"/>
          <w:b/>
          <w:color w:val="548DD4" w:themeColor="text2" w:themeTint="99"/>
          <w:sz w:val="36"/>
          <w:szCs w:val="32"/>
        </w:rPr>
        <w:t>re ????</w:t>
      </w: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</w:t>
      </w:r>
      <w:r w:rsidRPr="00CB787B">
        <w:rPr>
          <w:rFonts w:ascii="Rockwell Extra Bold" w:hAnsi="Rockwell Extra Bold"/>
          <w:b/>
          <w:color w:val="FF0000"/>
          <w:sz w:val="36"/>
          <w:szCs w:val="32"/>
        </w:rPr>
        <w:t xml:space="preserve"> </w:t>
      </w: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  </w:t>
      </w:r>
      <w:r w:rsid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     </w:t>
      </w: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           </w:t>
      </w:r>
      <w:r w:rsidR="00673050"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       </w:t>
      </w: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 xml:space="preserve">  </w:t>
      </w:r>
      <w:r w:rsidR="00573D7D"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>L’accueil à 13h30</w:t>
      </w:r>
    </w:p>
    <w:p w:rsidR="00573D7D" w:rsidRPr="00CB787B" w:rsidRDefault="00573D7D" w:rsidP="00573D7D">
      <w:pPr>
        <w:spacing w:after="0"/>
        <w:jc w:val="center"/>
        <w:rPr>
          <w:rFonts w:ascii="Rockwell Extra Bold" w:hAnsi="Rockwell Extra Bold"/>
          <w:b/>
          <w:color w:val="F79646" w:themeColor="accent6"/>
          <w:sz w:val="36"/>
          <w:szCs w:val="32"/>
        </w:rPr>
      </w:pPr>
      <w:r w:rsidRPr="00CB787B">
        <w:rPr>
          <w:rFonts w:ascii="Rockwell Extra Bold" w:hAnsi="Rockwell Extra Bold"/>
          <w:b/>
          <w:color w:val="365F91" w:themeColor="accent1" w:themeShade="BF"/>
          <w:sz w:val="36"/>
          <w:szCs w:val="32"/>
        </w:rPr>
        <w:t xml:space="preserve">               </w:t>
      </w:r>
      <w:r w:rsidR="00B2026F" w:rsidRPr="00CB787B">
        <w:rPr>
          <w:rFonts w:ascii="Rockwell Extra Bold" w:hAnsi="Rockwell Extra Bold"/>
          <w:b/>
          <w:color w:val="365F91" w:themeColor="accent1" w:themeShade="BF"/>
          <w:sz w:val="36"/>
          <w:szCs w:val="32"/>
        </w:rPr>
        <w:t xml:space="preserve">               </w:t>
      </w:r>
      <w:r w:rsidR="00673050" w:rsidRPr="00CB787B">
        <w:rPr>
          <w:rFonts w:ascii="Rockwell Extra Bold" w:hAnsi="Rockwell Extra Bold"/>
          <w:b/>
          <w:color w:val="365F91" w:themeColor="accent1" w:themeShade="BF"/>
          <w:sz w:val="36"/>
          <w:szCs w:val="32"/>
        </w:rPr>
        <w:t xml:space="preserve">                      </w:t>
      </w:r>
      <w:r w:rsidR="00B2026F" w:rsidRPr="00CB787B">
        <w:rPr>
          <w:rFonts w:ascii="Rockwell Extra Bold" w:hAnsi="Rockwell Extra Bold"/>
          <w:b/>
          <w:color w:val="365F91" w:themeColor="accent1" w:themeShade="BF"/>
          <w:sz w:val="36"/>
          <w:szCs w:val="32"/>
        </w:rPr>
        <w:t xml:space="preserve"> </w:t>
      </w:r>
      <w:r w:rsidRPr="00CB787B">
        <w:rPr>
          <w:rFonts w:ascii="Rockwell Extra Bold" w:hAnsi="Rockwell Extra Bold"/>
          <w:b/>
          <w:color w:val="365F91" w:themeColor="accent1" w:themeShade="BF"/>
          <w:sz w:val="36"/>
          <w:szCs w:val="32"/>
        </w:rPr>
        <w:t xml:space="preserve">   </w:t>
      </w:r>
      <w:r w:rsidRPr="00CB787B">
        <w:rPr>
          <w:rFonts w:ascii="Rockwell Extra Bold" w:hAnsi="Rockwell Extra Bold"/>
          <w:b/>
          <w:color w:val="F79646" w:themeColor="accent6"/>
          <w:sz w:val="36"/>
          <w:szCs w:val="32"/>
        </w:rPr>
        <w:t>Début du tournoi à 14h30</w:t>
      </w:r>
    </w:p>
    <w:p w:rsidR="00B2026F" w:rsidRPr="00CB787B" w:rsidRDefault="00B2026F" w:rsidP="00573D7D">
      <w:pPr>
        <w:spacing w:after="0"/>
        <w:jc w:val="center"/>
        <w:rPr>
          <w:rFonts w:ascii="Rockwell Extra Bold" w:hAnsi="Rockwell Extra Bold"/>
          <w:b/>
          <w:color w:val="FF0000"/>
          <w:sz w:val="36"/>
          <w:szCs w:val="32"/>
        </w:rPr>
      </w:pPr>
    </w:p>
    <w:p w:rsidR="00573D7D" w:rsidRPr="00B2026F" w:rsidRDefault="00573D7D" w:rsidP="00573D7D">
      <w:pPr>
        <w:spacing w:after="0"/>
        <w:jc w:val="center"/>
        <w:rPr>
          <w:rFonts w:ascii="Papyrus" w:hAnsi="Papyrus"/>
          <w:b/>
          <w:sz w:val="36"/>
          <w:szCs w:val="32"/>
        </w:rPr>
      </w:pPr>
      <w:r w:rsidRPr="00B03F7A">
        <w:rPr>
          <w:rFonts w:ascii="Rockwell Extra Bold" w:hAnsi="Rockwell Extra Bold"/>
          <w:b/>
          <w:color w:val="548DD4" w:themeColor="text2" w:themeTint="99"/>
          <w:sz w:val="36"/>
          <w:szCs w:val="32"/>
        </w:rPr>
        <w:t xml:space="preserve">Combien ???? </w:t>
      </w:r>
      <w:r w:rsidR="00B2026F" w:rsidRPr="00B03F7A">
        <w:rPr>
          <w:rFonts w:ascii="Rockwell Extra Bold" w:hAnsi="Rockwell Extra Bold"/>
          <w:b/>
          <w:color w:val="548DD4" w:themeColor="text2" w:themeTint="99"/>
          <w:sz w:val="36"/>
          <w:szCs w:val="32"/>
        </w:rPr>
        <w:t xml:space="preserve">                                                             </w:t>
      </w:r>
      <w:r w:rsidRPr="00673050">
        <w:rPr>
          <w:rFonts w:ascii="Rockwell Extra Bold" w:hAnsi="Rockwell Extra Bold"/>
          <w:b/>
          <w:color w:val="F79646" w:themeColor="accent6"/>
          <w:sz w:val="36"/>
          <w:szCs w:val="32"/>
        </w:rPr>
        <w:t>GRATUIT</w:t>
      </w:r>
      <w:r w:rsidRPr="00B2026F">
        <w:rPr>
          <w:rFonts w:ascii="Lucida Handwriting" w:hAnsi="Lucida Handwriting"/>
          <w:b/>
          <w:color w:val="365F91" w:themeColor="accent1" w:themeShade="BF"/>
          <w:sz w:val="36"/>
          <w:szCs w:val="32"/>
        </w:rPr>
        <w:t xml:space="preserve"> </w:t>
      </w:r>
    </w:p>
    <w:p w:rsidR="00673050" w:rsidRDefault="00673050" w:rsidP="00573D7D">
      <w:pPr>
        <w:jc w:val="center"/>
        <w:rPr>
          <w:rFonts w:ascii="Rockwell Extra Bold" w:hAnsi="Rockwell Extra Bold"/>
          <w:b/>
          <w:color w:val="F79646" w:themeColor="accent6"/>
          <w:sz w:val="40"/>
          <w:szCs w:val="32"/>
        </w:rPr>
      </w:pPr>
    </w:p>
    <w:p w:rsidR="00CB787B" w:rsidRDefault="00CB787B" w:rsidP="00573D7D">
      <w:pPr>
        <w:jc w:val="center"/>
        <w:rPr>
          <w:rFonts w:ascii="Rockwell Extra Bold" w:hAnsi="Rockwell Extra Bold"/>
          <w:b/>
          <w:color w:val="F79646" w:themeColor="accent6"/>
          <w:sz w:val="40"/>
          <w:szCs w:val="32"/>
        </w:rPr>
      </w:pPr>
    </w:p>
    <w:p w:rsidR="00573D7D" w:rsidRPr="00673050" w:rsidRDefault="00573D7D" w:rsidP="00573D7D">
      <w:pPr>
        <w:jc w:val="center"/>
        <w:rPr>
          <w:rFonts w:ascii="Rockwell Extra Bold" w:hAnsi="Rockwell Extra Bold"/>
          <w:b/>
          <w:color w:val="F79646" w:themeColor="accent6"/>
          <w:sz w:val="40"/>
          <w:szCs w:val="32"/>
        </w:rPr>
      </w:pPr>
      <w:r w:rsidRPr="00673050">
        <w:rPr>
          <w:rFonts w:ascii="Rockwell Extra Bold" w:hAnsi="Rockwell Extra Bold"/>
          <w:b/>
          <w:color w:val="F79646" w:themeColor="accent6"/>
          <w:sz w:val="40"/>
          <w:szCs w:val="32"/>
        </w:rPr>
        <w:t xml:space="preserve">Buvette sur place </w:t>
      </w:r>
      <w:bookmarkStart w:id="0" w:name="_GoBack"/>
      <w:bookmarkEnd w:id="0"/>
    </w:p>
    <w:p w:rsidR="00673050" w:rsidRDefault="00673050" w:rsidP="00573D7D">
      <w:pPr>
        <w:jc w:val="center"/>
        <w:rPr>
          <w:rFonts w:ascii="Papyrus" w:hAnsi="Papyrus"/>
          <w:b/>
          <w:color w:val="365F91" w:themeColor="accent1" w:themeShade="BF"/>
          <w:sz w:val="32"/>
          <w:szCs w:val="32"/>
        </w:rPr>
      </w:pPr>
    </w:p>
    <w:p w:rsidR="00673050" w:rsidRDefault="00673050" w:rsidP="00673050">
      <w:pPr>
        <w:spacing w:after="0" w:line="240" w:lineRule="auto"/>
        <w:jc w:val="center"/>
        <w:rPr>
          <w:rFonts w:ascii="Papyrus" w:hAnsi="Papyrus"/>
          <w:b/>
          <w:color w:val="365F91" w:themeColor="accent1" w:themeShade="BF"/>
          <w:sz w:val="32"/>
          <w:szCs w:val="32"/>
        </w:rPr>
      </w:pPr>
    </w:p>
    <w:p w:rsidR="00CB787B" w:rsidRDefault="00CB787B" w:rsidP="00673050">
      <w:pPr>
        <w:spacing w:after="0" w:line="240" w:lineRule="auto"/>
        <w:jc w:val="center"/>
        <w:rPr>
          <w:rFonts w:ascii="Rockwell Extra Bold" w:hAnsi="Rockwell Extra Bold"/>
          <w:b/>
          <w:color w:val="365F91" w:themeColor="accent1" w:themeShade="BF"/>
          <w:sz w:val="32"/>
          <w:szCs w:val="32"/>
        </w:rPr>
      </w:pPr>
    </w:p>
    <w:p w:rsidR="00CB787B" w:rsidRDefault="00CB787B" w:rsidP="00673050">
      <w:pPr>
        <w:spacing w:after="0" w:line="240" w:lineRule="auto"/>
        <w:jc w:val="center"/>
        <w:rPr>
          <w:rFonts w:ascii="Rockwell Extra Bold" w:hAnsi="Rockwell Extra Bold"/>
          <w:b/>
          <w:color w:val="365F91" w:themeColor="accent1" w:themeShade="BF"/>
          <w:sz w:val="32"/>
          <w:szCs w:val="32"/>
        </w:rPr>
      </w:pPr>
    </w:p>
    <w:p w:rsidR="00573D7D" w:rsidRPr="00673050" w:rsidRDefault="00573D7D" w:rsidP="00673050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673050">
        <w:rPr>
          <w:rFonts w:ascii="Rockwell Extra Bold" w:hAnsi="Rockwell Extra Bold"/>
          <w:b/>
          <w:color w:val="365F91" w:themeColor="accent1" w:themeShade="BF"/>
          <w:sz w:val="32"/>
          <w:szCs w:val="32"/>
        </w:rPr>
        <w:t>Espérant vous voir nombreux et nombreuses pour cette première qui s’annonce sous les signes de la folie et de l’amusement</w:t>
      </w:r>
      <w:r w:rsidRPr="00673050">
        <w:rPr>
          <w:rFonts w:ascii="Rockwell Extra Bold" w:hAnsi="Rockwell Extra Bold"/>
          <w:b/>
          <w:sz w:val="32"/>
          <w:szCs w:val="32"/>
        </w:rPr>
        <w:t xml:space="preserve">.                                                                  </w:t>
      </w:r>
    </w:p>
    <w:p w:rsidR="00573D7D" w:rsidRPr="0053198B" w:rsidRDefault="00B2026F" w:rsidP="00031FBB">
      <w:pPr>
        <w:jc w:val="right"/>
        <w:rPr>
          <w:rFonts w:ascii="Algerian" w:hAnsi="Algerian"/>
          <w:color w:val="002060"/>
          <w:sz w:val="44"/>
          <w:szCs w:val="44"/>
        </w:rPr>
      </w:pPr>
      <w:r>
        <w:rPr>
          <w:rFonts w:ascii="Algerian" w:hAnsi="Algerian"/>
          <w:b/>
          <w:color w:val="365F91" w:themeColor="accent1" w:themeShade="BF"/>
          <w:sz w:val="36"/>
          <w:szCs w:val="36"/>
        </w:rPr>
        <w:t>L</w:t>
      </w:r>
      <w:r w:rsidR="00573D7D" w:rsidRPr="00EB0E37">
        <w:rPr>
          <w:rFonts w:ascii="Algerian" w:hAnsi="Algerian"/>
          <w:b/>
          <w:color w:val="365F91" w:themeColor="accent1" w:themeShade="BF"/>
          <w:sz w:val="36"/>
          <w:szCs w:val="36"/>
        </w:rPr>
        <w:t>’équipe du VBH</w:t>
      </w:r>
      <w:r w:rsidR="00573D7D">
        <w:rPr>
          <w:rFonts w:ascii="Algerian" w:hAnsi="Algerian"/>
          <w:color w:val="002060"/>
          <w:sz w:val="44"/>
          <w:szCs w:val="44"/>
        </w:rPr>
        <w:tab/>
      </w:r>
      <w:r w:rsidR="00573D7D" w:rsidRPr="0053198B">
        <w:rPr>
          <w:rFonts w:ascii="Algerian" w:hAnsi="Algerian"/>
          <w:color w:val="002060"/>
          <w:sz w:val="44"/>
          <w:szCs w:val="44"/>
        </w:rPr>
        <w:t xml:space="preserve"> </w:t>
      </w:r>
    </w:p>
    <w:sectPr w:rsidR="00573D7D" w:rsidRPr="0053198B" w:rsidSect="00B2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3D7D"/>
    <w:rsid w:val="00031FBB"/>
    <w:rsid w:val="00160C88"/>
    <w:rsid w:val="00184E7A"/>
    <w:rsid w:val="00573D7D"/>
    <w:rsid w:val="005F31D2"/>
    <w:rsid w:val="00673050"/>
    <w:rsid w:val="009657FC"/>
    <w:rsid w:val="00B03F7A"/>
    <w:rsid w:val="00B2026F"/>
    <w:rsid w:val="00BD165E"/>
    <w:rsid w:val="00C17F9B"/>
    <w:rsid w:val="00CB787B"/>
    <w:rsid w:val="00E4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0D3A-5549-48CD-9B3A-AA81207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Gigi</cp:lastModifiedBy>
  <cp:revision>3</cp:revision>
  <cp:lastPrinted>2012-11-16T16:46:00Z</cp:lastPrinted>
  <dcterms:created xsi:type="dcterms:W3CDTF">2012-11-20T07:23:00Z</dcterms:created>
  <dcterms:modified xsi:type="dcterms:W3CDTF">2012-11-20T07:23:00Z</dcterms:modified>
</cp:coreProperties>
</file>